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36503" w14:textId="77777777" w:rsidR="00F50E69" w:rsidRDefault="00F50E69">
      <w:pPr>
        <w:rPr>
          <w:lang w:eastAsia="pl-PL"/>
        </w:rPr>
      </w:pPr>
    </w:p>
    <w:p w14:paraId="26670DF7" w14:textId="77777777" w:rsidR="00F50E69" w:rsidRDefault="00000000">
      <w:pPr>
        <w:jc w:val="center"/>
        <w:rPr>
          <w:rFonts w:ascii="Cambria" w:eastAsia="Andale Sans UI" w:hAnsi="Cambria" w:cs="Cambria"/>
          <w:b/>
          <w:bCs/>
          <w:color w:val="0066B3"/>
          <w:kern w:val="2"/>
          <w:sz w:val="26"/>
          <w:szCs w:val="26"/>
          <w:lang w:eastAsia="pl-PL"/>
        </w:rPr>
      </w:pPr>
      <w:r>
        <w:rPr>
          <w:noProof/>
        </w:rPr>
        <w:drawing>
          <wp:inline distT="0" distB="0" distL="0" distR="0" wp14:anchorId="6DF32157" wp14:editId="2352F068">
            <wp:extent cx="1981200" cy="1981200"/>
            <wp:effectExtent l="0" t="0" r="0" b="0"/>
            <wp:docPr id="1" name="Obraz 3" descr="C:\Users\user\Downloads\eduresized_LOGO_SP_48_w_Gdansku_(tlo_przezroczys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:\Users\user\Downloads\eduresized_LOGO_SP_48_w_Gdansku_(tlo_przezroczyste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8975" w14:textId="77777777" w:rsidR="00F50E69" w:rsidRDefault="00000000">
      <w:pPr>
        <w:jc w:val="center"/>
      </w:pPr>
      <w:r>
        <w:rPr>
          <w:rFonts w:ascii="Cambria" w:eastAsia="Andale Sans UI" w:hAnsi="Cambria" w:cs="Cambria"/>
          <w:b/>
          <w:bCs/>
          <w:color w:val="0066B3"/>
          <w:kern w:val="2"/>
          <w:sz w:val="26"/>
          <w:szCs w:val="26"/>
          <w:lang w:eastAsia="pl-PL"/>
        </w:rPr>
        <w:t>REGULAMIN</w:t>
      </w:r>
    </w:p>
    <w:p w14:paraId="4F992758" w14:textId="44BB3D02" w:rsidR="00F50E69" w:rsidRDefault="00000000">
      <w:pPr>
        <w:widowControl w:val="0"/>
        <w:spacing w:after="0" w:line="360" w:lineRule="auto"/>
        <w:jc w:val="center"/>
      </w:pPr>
      <w:r>
        <w:rPr>
          <w:rFonts w:ascii="Cambria" w:eastAsia="Andale Sans UI" w:hAnsi="Cambria" w:cs="Cambria"/>
          <w:b/>
          <w:bCs/>
          <w:color w:val="0066B3"/>
          <w:kern w:val="2"/>
          <w:sz w:val="26"/>
          <w:szCs w:val="26"/>
          <w:lang w:eastAsia="pl-PL"/>
        </w:rPr>
        <w:t>I</w:t>
      </w:r>
      <w:r w:rsidR="00B67A15">
        <w:rPr>
          <w:rFonts w:ascii="Cambria" w:eastAsia="Andale Sans UI" w:hAnsi="Cambria" w:cs="Cambria"/>
          <w:b/>
          <w:bCs/>
          <w:color w:val="0066B3"/>
          <w:kern w:val="2"/>
          <w:sz w:val="26"/>
          <w:szCs w:val="26"/>
          <w:lang w:eastAsia="pl-PL"/>
        </w:rPr>
        <w:t>I</w:t>
      </w:r>
      <w:r>
        <w:rPr>
          <w:rFonts w:ascii="Cambria" w:eastAsia="Andale Sans UI" w:hAnsi="Cambria" w:cs="Cambria"/>
          <w:b/>
          <w:bCs/>
          <w:color w:val="0066B3"/>
          <w:kern w:val="2"/>
          <w:sz w:val="26"/>
          <w:szCs w:val="26"/>
          <w:lang w:eastAsia="pl-PL"/>
        </w:rPr>
        <w:t xml:space="preserve"> WOJEWÓDZKIEGO KONKURSU</w:t>
      </w:r>
      <w:r>
        <w:rPr>
          <w:rFonts w:ascii="Cambria" w:eastAsia="Andale Sans UI" w:hAnsi="Cambria" w:cs="Cambria"/>
          <w:b/>
          <w:bCs/>
          <w:i/>
          <w:iCs/>
          <w:color w:val="0066B3"/>
          <w:kern w:val="2"/>
          <w:sz w:val="26"/>
          <w:szCs w:val="26"/>
          <w:lang w:eastAsia="pl-PL"/>
        </w:rPr>
        <w:t xml:space="preserve"> HUMORIADA</w:t>
      </w:r>
    </w:p>
    <w:p w14:paraId="41872CA4" w14:textId="77777777" w:rsidR="00F50E69" w:rsidRDefault="00000000">
      <w:pPr>
        <w:widowControl w:val="0"/>
        <w:spacing w:after="0" w:line="360" w:lineRule="auto"/>
        <w:jc w:val="center"/>
      </w:pPr>
      <w:r>
        <w:rPr>
          <w:rFonts w:ascii="Cambria" w:eastAsia="Andale Sans UI" w:hAnsi="Cambria" w:cs="Cambria"/>
          <w:b/>
          <w:bCs/>
          <w:color w:val="0066B3"/>
          <w:kern w:val="2"/>
          <w:sz w:val="26"/>
          <w:szCs w:val="26"/>
          <w:lang w:eastAsia="pl-PL"/>
        </w:rPr>
        <w:t>DLA UCZNIÓW KLAS IV–VI SZKÓŁ PODSTAWOWYCH</w:t>
      </w:r>
    </w:p>
    <w:p w14:paraId="79C868F7" w14:textId="77777777" w:rsidR="00F50E69" w:rsidRDefault="00F50E69">
      <w:pPr>
        <w:widowControl w:val="0"/>
        <w:spacing w:after="0" w:line="240" w:lineRule="auto"/>
        <w:jc w:val="center"/>
      </w:pPr>
    </w:p>
    <w:p w14:paraId="186FC052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  <w:lang w:eastAsia="pl-PL"/>
        </w:rPr>
      </w:pPr>
    </w:p>
    <w:p w14:paraId="1231D58B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1CDA017A" w14:textId="77777777" w:rsidR="00F50E69" w:rsidRDefault="00000000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  <w:r>
        <w:rPr>
          <w:rFonts w:eastAsia="Andale Sans UI"/>
          <w:b/>
          <w:bCs/>
          <w:noProof/>
          <w:kern w:val="2"/>
          <w:sz w:val="24"/>
          <w:szCs w:val="24"/>
        </w:rPr>
        <w:drawing>
          <wp:anchor distT="0" distB="0" distL="19050" distR="0" simplePos="0" relativeHeight="6" behindDoc="0" locked="0" layoutInCell="1" allowOverlap="1" wp14:anchorId="3FDD8B8A" wp14:editId="313F0B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47800" cy="1228725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9" t="-58" r="-49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75FD6" w14:textId="77777777" w:rsidR="00F50E69" w:rsidRDefault="00000000">
      <w:pPr>
        <w:widowControl w:val="0"/>
        <w:spacing w:after="0" w:line="240" w:lineRule="auto"/>
        <w:jc w:val="center"/>
      </w:pPr>
      <w:r>
        <w:rPr>
          <w:rFonts w:eastAsia="Andale Sans UI"/>
          <w:b/>
          <w:bCs/>
          <w:kern w:val="2"/>
          <w:sz w:val="24"/>
          <w:szCs w:val="24"/>
        </w:rPr>
        <w:softHyphen/>
      </w:r>
    </w:p>
    <w:p w14:paraId="68A48F9F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0C26C2C6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460ACAA5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270CF5EF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37438B12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353B02B0" w14:textId="77777777" w:rsidR="00F50E69" w:rsidRDefault="00F50E69">
      <w:pPr>
        <w:widowControl w:val="0"/>
        <w:spacing w:after="0" w:line="240" w:lineRule="auto"/>
        <w:jc w:val="center"/>
        <w:rPr>
          <w:rFonts w:eastAsia="Andale Sans UI"/>
          <w:b/>
          <w:bCs/>
          <w:kern w:val="2"/>
          <w:sz w:val="24"/>
          <w:szCs w:val="24"/>
        </w:rPr>
      </w:pPr>
    </w:p>
    <w:p w14:paraId="33E2E8EA" w14:textId="77777777" w:rsidR="00F50E69" w:rsidRDefault="00F50E69">
      <w:pPr>
        <w:widowControl w:val="0"/>
        <w:spacing w:after="0" w:line="240" w:lineRule="auto"/>
        <w:jc w:val="both"/>
        <w:rPr>
          <w:rFonts w:eastAsia="Andale Sans UI"/>
          <w:b/>
          <w:bCs/>
          <w:kern w:val="2"/>
          <w:sz w:val="24"/>
          <w:szCs w:val="24"/>
        </w:rPr>
      </w:pPr>
    </w:p>
    <w:p w14:paraId="230E1DB8" w14:textId="77777777" w:rsidR="00F50E69" w:rsidRDefault="00000000">
      <w:pPr>
        <w:widowControl w:val="0"/>
        <w:spacing w:line="240" w:lineRule="auto"/>
        <w:ind w:left="-426" w:firstLine="426"/>
        <w:jc w:val="both"/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I. Organizatorem konkursu jest Szkoła Podstawowa nr 48 w Gdańsku.</w:t>
      </w:r>
    </w:p>
    <w:p w14:paraId="6F96E4F9" w14:textId="77777777" w:rsidR="00F50E69" w:rsidRDefault="00000000">
      <w:pPr>
        <w:pStyle w:val="Akapitzlist1"/>
        <w:spacing w:before="120" w:after="200"/>
        <w:ind w:left="1080" w:hanging="10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II. Konkurs ma trzy etapy:</w:t>
      </w:r>
    </w:p>
    <w:p w14:paraId="0ADB0917" w14:textId="77777777" w:rsidR="00F50E69" w:rsidRDefault="00F50E69">
      <w:pPr>
        <w:pStyle w:val="Akapitzlist1"/>
        <w:spacing w:before="120" w:after="200"/>
        <w:ind w:left="1080" w:hanging="1080"/>
        <w:jc w:val="both"/>
        <w:rPr>
          <w:rFonts w:ascii="Times New Roman" w:hAnsi="Times New Roman" w:cs="Times New Roman"/>
        </w:rPr>
      </w:pPr>
    </w:p>
    <w:p w14:paraId="0FF868BD" w14:textId="77777777" w:rsidR="00F50E69" w:rsidRDefault="00000000">
      <w:pPr>
        <w:pStyle w:val="Akapitzlist1"/>
        <w:numPr>
          <w:ilvl w:val="0"/>
          <w:numId w:val="1"/>
        </w:numPr>
        <w:spacing w:before="120" w:after="2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 etap – eliminacje szkolne (szkolne komisje konkursowe);</w:t>
      </w:r>
    </w:p>
    <w:p w14:paraId="47D6C2AC" w14:textId="77777777" w:rsidR="00F50E69" w:rsidRDefault="00000000">
      <w:pPr>
        <w:pStyle w:val="Akapitzlist1"/>
        <w:numPr>
          <w:ilvl w:val="0"/>
          <w:numId w:val="1"/>
        </w:numPr>
        <w:spacing w:before="120" w:after="2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 etap – półfinał  (wojewódzka komisja konkursowa w SP 48);</w:t>
      </w:r>
    </w:p>
    <w:p w14:paraId="14F71A2D" w14:textId="77777777" w:rsidR="00F50E69" w:rsidRDefault="00000000">
      <w:pPr>
        <w:pStyle w:val="Akapitzlist1"/>
        <w:numPr>
          <w:ilvl w:val="0"/>
          <w:numId w:val="1"/>
        </w:numPr>
        <w:spacing w:before="120" w:after="2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III etap – finał (wojewódzka komisja konkursowa w SP 48).</w:t>
      </w:r>
    </w:p>
    <w:p w14:paraId="66B3F415" w14:textId="77777777" w:rsidR="00F50E69" w:rsidRDefault="00F50E69">
      <w:pPr>
        <w:pStyle w:val="Akapitzlist1"/>
        <w:widowControl w:val="0"/>
        <w:spacing w:before="120" w:after="200" w:line="240" w:lineRule="auto"/>
        <w:ind w:left="1797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14:paraId="20A7AB43" w14:textId="77777777" w:rsidR="00F50E69" w:rsidRDefault="00000000">
      <w:pPr>
        <w:pStyle w:val="Akapitzlist1"/>
        <w:spacing w:before="120" w:after="200"/>
        <w:ind w:left="1080" w:hanging="10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Miejsce: </w:t>
      </w:r>
    </w:p>
    <w:p w14:paraId="5B61F6D0" w14:textId="77777777" w:rsidR="00F50E69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Szkoła Podstawowa nr 48 im. gen. Józefa Hallera w Gdańsku, ul. Burzyńskiego 10,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80-462 Gdańsk. </w:t>
      </w:r>
    </w:p>
    <w:p w14:paraId="584682B8" w14:textId="77777777" w:rsidR="00F50E69" w:rsidRDefault="00000000">
      <w:pPr>
        <w:widowControl w:val="0"/>
        <w:spacing w:line="360" w:lineRule="auto"/>
        <w:jc w:val="both"/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IV. Cele konkursu:</w:t>
      </w:r>
    </w:p>
    <w:p w14:paraId="2411C209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budowanie świadomości wartości humoru i uśmiechu w myśl zasady „Śmiech to zdrowie”,</w:t>
      </w:r>
    </w:p>
    <w:p w14:paraId="584D8A0A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ćwiczenie poprawnej dykcji i interpretacji tekstu,</w:t>
      </w:r>
    </w:p>
    <w:p w14:paraId="31B5995F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wyzwalanie swobody mówienia,</w:t>
      </w:r>
    </w:p>
    <w:p w14:paraId="1EC98F08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promowanie talentów,</w:t>
      </w:r>
    </w:p>
    <w:p w14:paraId="3580DE41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tworzenie okazji do kształtowania umiejętności publicznych wystąpień,</w:t>
      </w:r>
    </w:p>
    <w:p w14:paraId="2BDB2DDE" w14:textId="77777777" w:rsidR="00F50E69" w:rsidRDefault="00F50E69">
      <w:pPr>
        <w:widowControl w:val="0"/>
        <w:spacing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127B77B7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rozwijanie kreatywności w doborze tekstów literackich,</w:t>
      </w:r>
    </w:p>
    <w:p w14:paraId="25AC67B2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uwrażliwienie na literaturę,</w:t>
      </w:r>
    </w:p>
    <w:p w14:paraId="6212E4B0" w14:textId="77777777" w:rsidR="00F50E69" w:rsidRDefault="00000000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zainteresowanie wartościową literaturą dla dzieci i młodzieży.</w:t>
      </w:r>
    </w:p>
    <w:p w14:paraId="09DC29A7" w14:textId="77777777" w:rsidR="00F50E69" w:rsidRDefault="00F50E69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5E36ACDB" w14:textId="77777777" w:rsidR="00F50E69" w:rsidRDefault="00000000">
      <w:pPr>
        <w:pStyle w:val="Akapitzlist1"/>
        <w:spacing w:after="200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V. Warunki uczestnictwa:</w:t>
      </w:r>
    </w:p>
    <w:p w14:paraId="72922872" w14:textId="77777777" w:rsidR="00F50E69" w:rsidRDefault="00000000">
      <w:pPr>
        <w:numPr>
          <w:ilvl w:val="0"/>
          <w:numId w:val="2"/>
        </w:numPr>
        <w:ind w:left="0" w:firstLine="66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Eliminacje szkolne</w:t>
      </w:r>
      <w:r>
        <w:rPr>
          <w:rFonts w:ascii="Times New Roman" w:hAnsi="Times New Roman" w:cs="Times New Roman"/>
          <w:sz w:val="24"/>
          <w:szCs w:val="24"/>
        </w:rPr>
        <w:t xml:space="preserve"> – przygotowują i przeprowadzają szkolne komisje konkursowe, uczestnik prezentuje / recytuje wybrany wiersz (zawierający elementy humorystyczne)  należący do literatury dziecięcej/młodzieżowej.</w:t>
      </w:r>
    </w:p>
    <w:p w14:paraId="6C2683EA" w14:textId="77777777" w:rsidR="00F50E69" w:rsidRDefault="00000000">
      <w:pPr>
        <w:numPr>
          <w:ilvl w:val="0"/>
          <w:numId w:val="2"/>
        </w:numPr>
        <w:ind w:left="0" w:firstLine="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półfinału (II etap)  może przystąpić troje uczniów z jednej szkoły z klas IV–VI wyłonionych drogą eliminacji szkolnych.</w:t>
      </w:r>
    </w:p>
    <w:p w14:paraId="1C9F946E" w14:textId="14D56678" w:rsidR="00F50E69" w:rsidRDefault="0000000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Półfinał</w:t>
      </w:r>
      <w:r>
        <w:rPr>
          <w:rFonts w:ascii="Times New Roman" w:hAnsi="Times New Roman" w:cs="Times New Roman"/>
          <w:sz w:val="24"/>
          <w:szCs w:val="24"/>
        </w:rPr>
        <w:t xml:space="preserve"> – nagranie filmu z recytacją (opanowanie pamięciowe) dowolnego wiersza zawierającego elementy humorystyczne należącego do literatury dziecięcej / młodzieżowej (nagrana recytacja do </w:t>
      </w:r>
      <w:r w:rsidR="00B67A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minut). Uwaga -  możliwe formaty filmów to:  MP4, MOV, WMV, AVI.</w:t>
      </w:r>
    </w:p>
    <w:p w14:paraId="310E1382" w14:textId="77777777" w:rsidR="00F50E69" w:rsidRDefault="00000000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u w:val="single"/>
        </w:rPr>
        <w:t>szkolne komisje konkursowe przysyłają do Szkoły Podstawowej nr 48 nagrania z recytacją oraz wypełnioną KARTĘ ZGŁOSZENIA ze zgodą rodzica/opiekuna prawnego (skan) na udział dziecka w konkursie  na adres mailowy</w:t>
      </w:r>
      <w:r>
        <w:rPr>
          <w:rFonts w:ascii="Times New Roman" w:eastAsia="Andale Sans UI" w:hAnsi="Times New Roman" w:cs="Times New Roman"/>
          <w:b/>
          <w:bCs/>
          <w:color w:val="006C3B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Andale Sans UI" w:hAnsi="Times New Roman" w:cs="Times New Roman"/>
          <w:b/>
          <w:bCs/>
          <w:color w:val="21409A"/>
          <w:kern w:val="2"/>
          <w:sz w:val="24"/>
          <w:szCs w:val="24"/>
          <w:u w:val="single"/>
        </w:rPr>
        <w:t>humoriada</w:t>
      </w:r>
      <w:hyperlink r:id="rId9" w:anchor="_blank" w:history="1">
        <w:r>
          <w:rPr>
            <w:rStyle w:val="czeinternetowe"/>
            <w:rFonts w:ascii="Times New Roman" w:eastAsia="Andale Sans UI" w:hAnsi="Times New Roman" w:cs="Times New Roman"/>
            <w:b/>
            <w:bCs/>
            <w:color w:val="21409A"/>
            <w:kern w:val="2"/>
            <w:sz w:val="24"/>
            <w:szCs w:val="24"/>
          </w:rPr>
          <w:t>.sp48@gmail.com</w:t>
        </w:r>
      </w:hyperlink>
    </w:p>
    <w:p w14:paraId="040F2A03" w14:textId="77777777" w:rsidR="00F50E69" w:rsidRDefault="00000000">
      <w:pPr>
        <w:numPr>
          <w:ilvl w:val="0"/>
          <w:numId w:val="2"/>
        </w:numPr>
        <w:ind w:left="0" w:firstLine="66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odbywa się w Szkole Podstawowej nr  48 w Gdańsku, ul. Burzyńskiego 10.</w:t>
      </w:r>
    </w:p>
    <w:p w14:paraId="54CB6904" w14:textId="04243790" w:rsidR="00F50E69" w:rsidRDefault="00000000">
      <w:pPr>
        <w:widowControl w:val="0"/>
        <w:numPr>
          <w:ilvl w:val="0"/>
          <w:numId w:val="2"/>
        </w:numPr>
        <w:spacing w:line="360" w:lineRule="auto"/>
        <w:ind w:left="0" w:firstLine="66"/>
        <w:jc w:val="both"/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Uczestnicy zakwalifikowani  do finału recytują do </w:t>
      </w:r>
      <w:r w:rsidR="00B67A15">
        <w:rPr>
          <w:rFonts w:ascii="Times New Roman" w:eastAsia="Andale Sans UI" w:hAnsi="Times New Roman" w:cs="Times New Roman"/>
          <w:kern w:val="2"/>
          <w:sz w:val="24"/>
          <w:szCs w:val="24"/>
        </w:rPr>
        <w:t>5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minut (opanowanie pamięciowe) wybranego przez siebie humorystycznego wiersza, który recytowali w półfinale.</w:t>
      </w:r>
    </w:p>
    <w:p w14:paraId="1A889393" w14:textId="77777777" w:rsidR="00F50E69" w:rsidRDefault="00000000">
      <w:pPr>
        <w:widowControl w:val="0"/>
        <w:numPr>
          <w:ilvl w:val="0"/>
          <w:numId w:val="3"/>
        </w:numPr>
        <w:spacing w:line="360" w:lineRule="auto"/>
        <w:ind w:left="397" w:hanging="340"/>
        <w:jc w:val="both"/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W dniu finału uczestnicy przyjeżdżają do Szkoły Podstawowej nr 48 na recytację finałową. Ponadto dostarczają do jury SP nr 48 recytowany wiersz w formie papierowej (ksero).</w:t>
      </w:r>
    </w:p>
    <w:p w14:paraId="04922F12" w14:textId="77777777" w:rsidR="00F50E69" w:rsidRDefault="00000000">
      <w:pPr>
        <w:pStyle w:val="Akapitzlist1"/>
        <w:spacing w:before="120" w:after="200"/>
        <w:ind w:left="1080" w:hanging="10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VI. Kryteria oceny:</w:t>
      </w:r>
    </w:p>
    <w:p w14:paraId="77246FA5" w14:textId="77777777" w:rsidR="00F50E69" w:rsidRDefault="00000000">
      <w:pPr>
        <w:numPr>
          <w:ilvl w:val="0"/>
          <w:numId w:val="4"/>
        </w:numPr>
        <w:spacing w:line="240" w:lineRule="auto"/>
        <w:ind w:left="1077" w:hanging="651"/>
        <w:jc w:val="both"/>
      </w:pPr>
      <w:r>
        <w:rPr>
          <w:rFonts w:ascii="Times New Roman" w:hAnsi="Times New Roman" w:cs="Times New Roman"/>
          <w:sz w:val="24"/>
          <w:szCs w:val="24"/>
        </w:rPr>
        <w:t>interpretacja tekstu – dynamika, ton, oddanie właściwych emocji /mile widziany gest, kostium, rekwizyty, gra aktorska/,</w:t>
      </w:r>
    </w:p>
    <w:p w14:paraId="4BDC104A" w14:textId="77777777" w:rsidR="00F50E69" w:rsidRDefault="00000000">
      <w:pPr>
        <w:numPr>
          <w:ilvl w:val="0"/>
          <w:numId w:val="4"/>
        </w:numPr>
        <w:spacing w:line="240" w:lineRule="auto"/>
        <w:ind w:left="1077" w:hanging="651"/>
        <w:jc w:val="both"/>
      </w:pPr>
      <w:r>
        <w:rPr>
          <w:rFonts w:ascii="Times New Roman" w:hAnsi="Times New Roman" w:cs="Times New Roman"/>
          <w:sz w:val="24"/>
          <w:szCs w:val="24"/>
        </w:rPr>
        <w:t>kultura słowa (poprawność językowa, dykcja, tempo, właściwa intonacja),</w:t>
      </w:r>
    </w:p>
    <w:p w14:paraId="5469D0C1" w14:textId="77777777" w:rsidR="00F50E69" w:rsidRDefault="00000000">
      <w:pPr>
        <w:numPr>
          <w:ilvl w:val="0"/>
          <w:numId w:val="4"/>
        </w:numPr>
        <w:spacing w:line="240" w:lineRule="auto"/>
        <w:ind w:left="1077" w:hanging="651"/>
        <w:jc w:val="both"/>
      </w:pPr>
      <w:r>
        <w:rPr>
          <w:rFonts w:ascii="Times New Roman" w:hAnsi="Times New Roman" w:cs="Times New Roman"/>
          <w:sz w:val="24"/>
          <w:szCs w:val="24"/>
        </w:rPr>
        <w:t>opanowanie pamięciowe tekstu,</w:t>
      </w:r>
    </w:p>
    <w:p w14:paraId="7A7A6F33" w14:textId="77777777" w:rsidR="00F50E69" w:rsidRDefault="00000000">
      <w:pPr>
        <w:numPr>
          <w:ilvl w:val="0"/>
          <w:numId w:val="4"/>
        </w:numPr>
        <w:spacing w:line="240" w:lineRule="auto"/>
        <w:ind w:left="1077" w:hanging="651"/>
        <w:jc w:val="both"/>
      </w:pPr>
      <w:r>
        <w:rPr>
          <w:rFonts w:ascii="Times New Roman" w:hAnsi="Times New Roman" w:cs="Times New Roman"/>
          <w:sz w:val="24"/>
          <w:szCs w:val="24"/>
        </w:rPr>
        <w:t>ogólny wyraz artystyczny,</w:t>
      </w:r>
    </w:p>
    <w:p w14:paraId="4608F7BB" w14:textId="77777777" w:rsidR="00F50E69" w:rsidRDefault="00000000">
      <w:pPr>
        <w:numPr>
          <w:ilvl w:val="0"/>
          <w:numId w:val="4"/>
        </w:numPr>
        <w:spacing w:line="240" w:lineRule="auto"/>
        <w:ind w:left="1077" w:hanging="651"/>
        <w:jc w:val="both"/>
      </w:pPr>
      <w:r>
        <w:rPr>
          <w:rFonts w:ascii="Times New Roman" w:hAnsi="Times New Roman" w:cs="Times New Roman"/>
          <w:sz w:val="24"/>
          <w:szCs w:val="24"/>
        </w:rPr>
        <w:t>dobór tekstu,</w:t>
      </w:r>
    </w:p>
    <w:p w14:paraId="611492AE" w14:textId="77777777" w:rsidR="00F50E69" w:rsidRDefault="00000000">
      <w:pPr>
        <w:numPr>
          <w:ilvl w:val="0"/>
          <w:numId w:val="4"/>
        </w:numPr>
        <w:spacing w:line="240" w:lineRule="auto"/>
        <w:ind w:left="1077" w:hanging="6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przestrzeganie limitu czasu przeznaczonego na recytację w poszczególnych etapach. </w:t>
      </w:r>
    </w:p>
    <w:p w14:paraId="6D4BFD91" w14:textId="77777777" w:rsidR="00F50E69" w:rsidRDefault="00F50E69">
      <w:pPr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14:paraId="174B9425" w14:textId="77777777" w:rsidR="00F50E69" w:rsidRDefault="00F50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F1BA5" w14:textId="77777777" w:rsidR="00F50E69" w:rsidRDefault="00F50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4585E" w14:textId="77777777" w:rsidR="00F50E69" w:rsidRDefault="00000000">
      <w:pPr>
        <w:pStyle w:val="Akapitzlist1"/>
        <w:numPr>
          <w:ilvl w:val="0"/>
          <w:numId w:val="10"/>
        </w:numPr>
        <w:spacing w:before="120" w:after="200"/>
        <w:ind w:hanging="165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Nagrody:</w:t>
      </w:r>
    </w:p>
    <w:p w14:paraId="3ACED64E" w14:textId="77777777" w:rsidR="00F50E69" w:rsidRDefault="00000000">
      <w:pPr>
        <w:widowControl w:val="0"/>
        <w:numPr>
          <w:ilvl w:val="0"/>
          <w:numId w:val="5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zostaną przyznane I, II, III miejsca oraz wyróżnienia.</w:t>
      </w:r>
    </w:p>
    <w:p w14:paraId="2C00451B" w14:textId="77777777" w:rsidR="00F50E69" w:rsidRDefault="00000000">
      <w:pPr>
        <w:widowControl w:val="0"/>
        <w:numPr>
          <w:ilvl w:val="0"/>
          <w:numId w:val="5"/>
        </w:numPr>
        <w:spacing w:line="240" w:lineRule="auto"/>
        <w:jc w:val="both"/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wszyscy uczestnicy finału otrzymają dyplomy za udział w konkursie.</w:t>
      </w:r>
    </w:p>
    <w:p w14:paraId="2167DD53" w14:textId="77777777" w:rsidR="00F50E69" w:rsidRDefault="00F50E69">
      <w:pPr>
        <w:jc w:val="both"/>
        <w:rPr>
          <w:sz w:val="24"/>
          <w:szCs w:val="24"/>
        </w:rPr>
      </w:pPr>
    </w:p>
    <w:p w14:paraId="28A27BB1" w14:textId="77777777" w:rsidR="00F50E69" w:rsidRDefault="00000000">
      <w:pPr>
        <w:pStyle w:val="Akapitzlist1"/>
        <w:spacing w:after="200"/>
        <w:ind w:left="1080" w:hanging="93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VIII. Terminy:</w:t>
      </w:r>
    </w:p>
    <w:p w14:paraId="7C6FF42A" w14:textId="77777777" w:rsidR="00F50E69" w:rsidRDefault="00F50E69">
      <w:pPr>
        <w:pStyle w:val="Akapitzlist1"/>
        <w:spacing w:after="200"/>
        <w:ind w:left="1080" w:hanging="938"/>
        <w:jc w:val="both"/>
        <w:rPr>
          <w:rFonts w:ascii="Times New Roman" w:hAnsi="Times New Roman" w:cs="Times New Roman"/>
          <w:sz w:val="24"/>
          <w:szCs w:val="24"/>
        </w:rPr>
      </w:pPr>
    </w:p>
    <w:p w14:paraId="6DF6D84E" w14:textId="5F8158FA" w:rsidR="00F50E69" w:rsidRDefault="00B67A15">
      <w:pPr>
        <w:pStyle w:val="Akapitzlist1"/>
        <w:numPr>
          <w:ilvl w:val="0"/>
          <w:numId w:val="3"/>
        </w:numPr>
        <w:spacing w:before="120" w:after="120" w:line="240" w:lineRule="auto"/>
        <w:ind w:left="714" w:hanging="35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do 16 marca 2025</w:t>
      </w:r>
      <w:r>
        <w:rPr>
          <w:rFonts w:ascii="Times New Roman" w:hAnsi="Times New Roman" w:cs="Times New Roman"/>
          <w:sz w:val="24"/>
          <w:szCs w:val="24"/>
        </w:rPr>
        <w:t xml:space="preserve"> r. ogłoszenie konkursu – informacja na stronie </w:t>
      </w:r>
      <w:hyperlink r:id="rId10">
        <w:r>
          <w:rPr>
            <w:rStyle w:val="czeinternetowe"/>
            <w:rFonts w:ascii="Times New Roman" w:hAnsi="Times New Roman" w:cs="Times New Roman"/>
            <w:color w:val="ED1C24"/>
            <w:sz w:val="24"/>
            <w:szCs w:val="24"/>
          </w:rPr>
          <w:t>www.sp48gdansk.edupage.org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rozesłanie informacji do szkół drogą mailową;</w:t>
      </w:r>
    </w:p>
    <w:p w14:paraId="31D51BA7" w14:textId="601921E8" w:rsidR="00F50E69" w:rsidRDefault="00000000">
      <w:pPr>
        <w:pStyle w:val="Akapitzlist1"/>
        <w:numPr>
          <w:ilvl w:val="0"/>
          <w:numId w:val="3"/>
        </w:numPr>
        <w:spacing w:before="120" w:after="120" w:line="240" w:lineRule="auto"/>
        <w:ind w:left="714" w:hanging="35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67A15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B67A1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A469D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– zorganizowanie eliminacji przez komisje szkolne;</w:t>
      </w:r>
    </w:p>
    <w:p w14:paraId="57929E1F" w14:textId="631FBDF8" w:rsidR="00F50E69" w:rsidRDefault="00B67A15">
      <w:pPr>
        <w:pStyle w:val="Akapitzlist1"/>
        <w:numPr>
          <w:ilvl w:val="0"/>
          <w:numId w:val="3"/>
        </w:numPr>
        <w:spacing w:before="120" w:after="120" w:line="240" w:lineRule="auto"/>
        <w:ind w:left="714" w:hanging="35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14. 04. 2025 r.</w:t>
      </w:r>
      <w:r>
        <w:rPr>
          <w:rFonts w:ascii="Times New Roman" w:hAnsi="Times New Roman" w:cs="Times New Roman"/>
          <w:sz w:val="24"/>
          <w:szCs w:val="24"/>
        </w:rPr>
        <w:t xml:space="preserve"> – termin przysyłania filmów z recytacją oraz KARTĄ ZGŁOSZENIOWĄ wraz ze zgodą rodzica / opiekuna prawnego na udział w konkursie na adres </w:t>
      </w:r>
      <w:r>
        <w:rPr>
          <w:rFonts w:ascii="Times New Roman" w:hAnsi="Times New Roman" w:cs="Times New Roman"/>
          <w:color w:val="ED1C24"/>
          <w:sz w:val="24"/>
          <w:szCs w:val="24"/>
        </w:rPr>
        <w:t>humoriada.sp48@gmail.com;</w:t>
      </w:r>
    </w:p>
    <w:p w14:paraId="2EC8FDE7" w14:textId="57682EA0" w:rsidR="00F50E69" w:rsidRDefault="00B67A15">
      <w:pPr>
        <w:pStyle w:val="Akapitzlist1"/>
        <w:numPr>
          <w:ilvl w:val="0"/>
          <w:numId w:val="3"/>
        </w:numPr>
        <w:spacing w:before="120" w:after="120" w:line="240" w:lineRule="auto"/>
        <w:ind w:left="714" w:hanging="35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 05. 2025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ogłoszenie listy uczestników zaproszonych do finału na stronie </w:t>
      </w:r>
      <w:r>
        <w:rPr>
          <w:rFonts w:ascii="Times New Roman" w:hAnsi="Times New Roman" w:cs="Times New Roman"/>
          <w:color w:val="ED1C24"/>
          <w:sz w:val="24"/>
          <w:szCs w:val="24"/>
        </w:rPr>
        <w:t>www.sp48gdansk.edupage.org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C15D4F" w14:textId="28A5E68E" w:rsidR="00F50E69" w:rsidRDefault="00B67A15">
      <w:pPr>
        <w:pStyle w:val="Akapitzlist1"/>
        <w:numPr>
          <w:ilvl w:val="0"/>
          <w:numId w:val="3"/>
        </w:numPr>
        <w:spacing w:before="120" w:after="120" w:line="240" w:lineRule="auto"/>
        <w:ind w:left="714" w:hanging="35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05. 2025 r.  godz. 14.00 </w:t>
      </w:r>
      <w:r>
        <w:rPr>
          <w:rFonts w:ascii="Times New Roman" w:hAnsi="Times New Roman" w:cs="Times New Roman"/>
          <w:sz w:val="24"/>
          <w:szCs w:val="24"/>
        </w:rPr>
        <w:t>– finał w SP 48 Gdańsk oraz ogłoszenie wyników.</w:t>
      </w:r>
    </w:p>
    <w:p w14:paraId="68258A18" w14:textId="77777777" w:rsidR="00F50E69" w:rsidRDefault="00F50E69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2FB83A" w14:textId="77777777" w:rsidR="00F50E69" w:rsidRDefault="00000000">
      <w:pPr>
        <w:pStyle w:val="Akapitzlist1"/>
        <w:spacing w:before="120" w:after="200"/>
        <w:ind w:left="1080" w:hanging="79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IX. Postanowienia końcowe:</w:t>
      </w:r>
    </w:p>
    <w:p w14:paraId="58BB4610" w14:textId="77777777" w:rsidR="00F50E69" w:rsidRDefault="00F50E69">
      <w:pPr>
        <w:pStyle w:val="Akapitzlist1"/>
        <w:spacing w:before="120" w:after="200"/>
        <w:ind w:left="1080" w:hanging="796"/>
        <w:jc w:val="both"/>
        <w:rPr>
          <w:rFonts w:ascii="Times New Roman" w:hAnsi="Times New Roman" w:cs="Times New Roman"/>
        </w:rPr>
      </w:pPr>
    </w:p>
    <w:p w14:paraId="237BA81C" w14:textId="0168549A" w:rsidR="00F50E69" w:rsidRDefault="00000000">
      <w:pPr>
        <w:pStyle w:val="Akapitzlist1"/>
        <w:numPr>
          <w:ilvl w:val="0"/>
          <w:numId w:val="6"/>
        </w:numPr>
        <w:spacing w:before="200" w:after="200" w:line="360" w:lineRule="auto"/>
        <w:ind w:left="641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zależności od ilości zgłoszeń organizator może wprowadzić ewentualny podział na grupy </w:t>
      </w:r>
      <w:r>
        <w:rPr>
          <w:rFonts w:ascii="Times New Roman" w:hAnsi="Times New Roman" w:cs="Times New Roman"/>
          <w:sz w:val="24"/>
          <w:szCs w:val="24"/>
        </w:rPr>
        <w:br/>
        <w:t>i w związku z tym może ulec zmianie także termin</w:t>
      </w:r>
      <w:r w:rsidR="00B6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B6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godzina konkursu;</w:t>
      </w:r>
    </w:p>
    <w:p w14:paraId="59ED11E9" w14:textId="77777777" w:rsidR="00F50E69" w:rsidRDefault="00000000">
      <w:pPr>
        <w:pStyle w:val="Akapitzlist1"/>
        <w:numPr>
          <w:ilvl w:val="0"/>
          <w:numId w:val="6"/>
        </w:numPr>
        <w:spacing w:after="200" w:line="360" w:lineRule="auto"/>
        <w:ind w:left="641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jury zastrzega sobie prawo do innego podziału nagród (przyznanie nagród </w:t>
      </w:r>
      <w:r>
        <w:rPr>
          <w:rFonts w:ascii="Times New Roman" w:hAnsi="Times New Roman" w:cs="Times New Roman"/>
          <w:i/>
          <w:iCs/>
          <w:sz w:val="24"/>
          <w:szCs w:val="24"/>
        </w:rPr>
        <w:t>ex aequo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6D50C61" w14:textId="77777777" w:rsidR="00F50E69" w:rsidRDefault="00000000">
      <w:pPr>
        <w:pStyle w:val="Akapitzlist1"/>
        <w:widowControl w:val="0"/>
        <w:numPr>
          <w:ilvl w:val="0"/>
          <w:numId w:val="7"/>
        </w:numPr>
        <w:spacing w:after="200" w:line="360" w:lineRule="auto"/>
        <w:ind w:left="641" w:hanging="357"/>
        <w:jc w:val="both"/>
      </w:pPr>
      <w:r>
        <w:rPr>
          <w:rFonts w:ascii="Times New Roman" w:hAnsi="Times New Roman" w:cs="Times New Roman"/>
          <w:sz w:val="24"/>
          <w:szCs w:val="24"/>
        </w:rPr>
        <w:t>postanowienia jury są ostateczne;</w:t>
      </w:r>
    </w:p>
    <w:p w14:paraId="6648E54A" w14:textId="77777777" w:rsidR="00F50E69" w:rsidRDefault="00000000">
      <w:pPr>
        <w:pStyle w:val="Akapitzlist1"/>
        <w:widowControl w:val="0"/>
        <w:numPr>
          <w:ilvl w:val="0"/>
          <w:numId w:val="7"/>
        </w:numPr>
        <w:spacing w:after="200" w:line="360" w:lineRule="auto"/>
        <w:ind w:left="641" w:hanging="357"/>
        <w:jc w:val="both"/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uczestnictwo w konkursie jest dobrowolne i bezpłatne;</w:t>
      </w:r>
    </w:p>
    <w:p w14:paraId="1591320F" w14:textId="77777777" w:rsidR="00F50E69" w:rsidRDefault="00000000">
      <w:pPr>
        <w:pStyle w:val="Akapitzlist1"/>
        <w:numPr>
          <w:ilvl w:val="0"/>
          <w:numId w:val="7"/>
        </w:numPr>
        <w:spacing w:after="200" w:line="240" w:lineRule="auto"/>
        <w:ind w:left="641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udział w konkursie jest jednoznaczny z wyrażeniem zgody na przetwarzanie danych osobowych przez Organizatora w rozumieniu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– zgłaszający wyraża zgodę na rejestrację fotograficzną i wideo przez organizatorów gali wręczenia nagród oraz ich publikację  i emisję.</w:t>
      </w:r>
    </w:p>
    <w:p w14:paraId="7E3A2BAF" w14:textId="77777777" w:rsidR="00F50E69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ORGANIZATORZY</w:t>
      </w:r>
    </w:p>
    <w:p w14:paraId="18AAC84C" w14:textId="77777777" w:rsidR="00F50E69" w:rsidRDefault="00F50E69">
      <w:pPr>
        <w:ind w:left="9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AD2B87D" w14:textId="77777777" w:rsidR="00F50E69" w:rsidRDefault="00F50E69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0FC8C0C" w14:textId="77777777" w:rsidR="00F50E69" w:rsidRDefault="00F50E69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3956CEB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14:paraId="768054ED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14:paraId="3446F4F8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14:paraId="2130A516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14:paraId="623A1269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14:paraId="68E122AE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14:paraId="1FFC5391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14:paraId="2E1E99CC" w14:textId="77777777" w:rsidR="00F50E69" w:rsidRDefault="00F50E69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14:paraId="66FF02D2" w14:textId="77777777" w:rsidR="00F50E69" w:rsidRDefault="00000000">
      <w:pPr>
        <w:jc w:val="both"/>
      </w:pPr>
      <w:r>
        <w:rPr>
          <w:rFonts w:ascii="Times New Roman" w:eastAsia="Cambria" w:hAnsi="Times New Roman" w:cs="Times New Roman"/>
          <w:sz w:val="24"/>
          <w:szCs w:val="24"/>
        </w:rPr>
        <w:t>(</w:t>
      </w:r>
      <w:r>
        <w:rPr>
          <w:rFonts w:ascii="Times New Roman" w:eastAsia="Cambria" w:hAnsi="Times New Roman" w:cs="Times New Roman"/>
          <w:i/>
          <w:iCs/>
          <w:sz w:val="24"/>
          <w:szCs w:val="24"/>
        </w:rPr>
        <w:t>Pieczątka szkoły</w:t>
      </w:r>
      <w:r>
        <w:rPr>
          <w:rFonts w:ascii="Times New Roman" w:eastAsia="Cambria" w:hAnsi="Times New Roman" w:cs="Times New Roman"/>
          <w:sz w:val="24"/>
          <w:szCs w:val="24"/>
        </w:rPr>
        <w:t xml:space="preserve">) </w:t>
      </w:r>
    </w:p>
    <w:p w14:paraId="601C18B7" w14:textId="77777777" w:rsidR="00F50E69" w:rsidRDefault="00000000">
      <w:pPr>
        <w:spacing w:line="240" w:lineRule="auto"/>
        <w:jc w:val="center"/>
      </w:pPr>
      <w:r>
        <w:rPr>
          <w:rFonts w:ascii="Times New Roman" w:eastAsia="Cambria" w:hAnsi="Times New Roman" w:cs="Times New Roman"/>
          <w:b/>
          <w:bCs/>
          <w:color w:val="0066B3"/>
        </w:rPr>
        <w:t>KARTA ZGŁOSZENIOWA</w:t>
      </w:r>
    </w:p>
    <w:p w14:paraId="30ED09EF" w14:textId="1A8235D8" w:rsidR="00F50E69" w:rsidRDefault="0000000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66B3"/>
        </w:rPr>
        <w:t>I</w:t>
      </w:r>
      <w:r w:rsidR="00B67A15">
        <w:rPr>
          <w:rFonts w:ascii="Times New Roman" w:hAnsi="Times New Roman" w:cs="Times New Roman"/>
          <w:b/>
          <w:bCs/>
          <w:color w:val="0066B3"/>
        </w:rPr>
        <w:t>I</w:t>
      </w:r>
      <w:r>
        <w:rPr>
          <w:rFonts w:ascii="Times New Roman" w:hAnsi="Times New Roman" w:cs="Times New Roman"/>
          <w:b/>
          <w:bCs/>
          <w:color w:val="0066B3"/>
        </w:rPr>
        <w:t xml:space="preserve"> WOJEWÓDZKIEGO KONKURSU</w:t>
      </w:r>
      <w:r>
        <w:rPr>
          <w:rFonts w:ascii="Times New Roman" w:hAnsi="Times New Roman" w:cs="Times New Roman"/>
          <w:b/>
          <w:bCs/>
          <w:i/>
          <w:iCs/>
          <w:color w:val="0066B3"/>
        </w:rPr>
        <w:t xml:space="preserve"> HUMORIADA</w:t>
      </w:r>
    </w:p>
    <w:p w14:paraId="10A2ED6B" w14:textId="77777777" w:rsidR="00F50E69" w:rsidRDefault="0000000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66B3"/>
        </w:rPr>
        <w:t xml:space="preserve">DLA UCZNIÓW KLAS </w:t>
      </w:r>
      <w:r>
        <w:rPr>
          <w:rFonts w:ascii="Times New Roman" w:hAnsi="Times New Roman" w:cs="Times New Roman"/>
          <w:b/>
          <w:bCs/>
          <w:color w:val="4F81BD" w:themeColor="accent1"/>
        </w:rPr>
        <w:t>IV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4F81BD" w:themeColor="accent1"/>
        </w:rPr>
        <w:t>VI</w:t>
      </w:r>
      <w:r>
        <w:rPr>
          <w:rFonts w:ascii="Times New Roman" w:hAnsi="Times New Roman" w:cs="Times New Roman"/>
          <w:b/>
          <w:bCs/>
          <w:color w:val="0066B3"/>
        </w:rPr>
        <w:t xml:space="preserve"> SZKOŁY PODSTAWOWEJ</w:t>
      </w:r>
    </w:p>
    <w:p w14:paraId="557AE24F" w14:textId="77777777" w:rsidR="00F50E69" w:rsidRDefault="00F50E69">
      <w:pPr>
        <w:jc w:val="both"/>
        <w:rPr>
          <w:rFonts w:ascii="Times New Roman" w:eastAsia="Cambria" w:hAnsi="Times New Roman" w:cs="Times New Roman"/>
          <w:b/>
          <w:bCs/>
          <w:lang w:val="de-DE"/>
        </w:rPr>
      </w:pPr>
    </w:p>
    <w:p w14:paraId="6648D2A1" w14:textId="77777777" w:rsidR="00F50E69" w:rsidRDefault="00000000">
      <w:pPr>
        <w:pStyle w:val="Akapitzlist1"/>
        <w:numPr>
          <w:ilvl w:val="0"/>
          <w:numId w:val="9"/>
        </w:numPr>
        <w:spacing w:line="240" w:lineRule="auto"/>
        <w:ind w:left="1020" w:hanging="283"/>
        <w:jc w:val="both"/>
      </w:pPr>
      <w:r>
        <w:rPr>
          <w:rFonts w:ascii="Times New Roman" w:eastAsia="Cambria" w:hAnsi="Times New Roman" w:cs="Times New Roman"/>
          <w:b/>
          <w:bCs/>
        </w:rPr>
        <w:t>Imię i nazwisko ucznia, klasa:</w:t>
      </w:r>
    </w:p>
    <w:p w14:paraId="12C553D7" w14:textId="77777777" w:rsidR="00F50E69" w:rsidRDefault="00F50E69">
      <w:pPr>
        <w:pStyle w:val="Akapitzlist1"/>
        <w:spacing w:line="240" w:lineRule="auto"/>
        <w:ind w:left="1080"/>
        <w:jc w:val="both"/>
        <w:rPr>
          <w:rFonts w:ascii="Times New Roman" w:eastAsia="Cambria" w:hAnsi="Times New Roman" w:cs="Times New Roman"/>
        </w:rPr>
      </w:pPr>
    </w:p>
    <w:p w14:paraId="372E216B" w14:textId="77777777" w:rsidR="00F50E69" w:rsidRDefault="00000000">
      <w:pPr>
        <w:pStyle w:val="Akapitzlist1"/>
        <w:spacing w:line="240" w:lineRule="auto"/>
        <w:ind w:left="1080"/>
        <w:jc w:val="both"/>
      </w:pPr>
      <w:r>
        <w:rPr>
          <w:rFonts w:ascii="Times New Roman" w:eastAsia="Cambria" w:hAnsi="Times New Roman" w:cs="Times New Roman"/>
        </w:rPr>
        <w:t>……………………………………………………………………………………….</w:t>
      </w:r>
    </w:p>
    <w:p w14:paraId="7FC4D631" w14:textId="77777777" w:rsidR="00F50E69" w:rsidRDefault="00F50E69">
      <w:pPr>
        <w:pStyle w:val="Akapitzlist1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3D5A0B37" w14:textId="77777777" w:rsidR="00F50E69" w:rsidRDefault="00000000">
      <w:pPr>
        <w:pStyle w:val="Akapitzlist1"/>
        <w:spacing w:line="240" w:lineRule="auto"/>
        <w:ind w:left="1080" w:hanging="371"/>
        <w:jc w:val="both"/>
      </w:pPr>
      <w:r>
        <w:rPr>
          <w:rFonts w:ascii="Times New Roman" w:eastAsia="Cambria" w:hAnsi="Times New Roman" w:cs="Times New Roman"/>
          <w:b/>
          <w:bCs/>
        </w:rPr>
        <w:t>II. Autor i tytuł wiersza:</w:t>
      </w:r>
    </w:p>
    <w:p w14:paraId="426D08BC" w14:textId="77777777" w:rsidR="00F50E69" w:rsidRDefault="00F50E69">
      <w:pPr>
        <w:pStyle w:val="Akapitzlist1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6BF4E046" w14:textId="77777777" w:rsidR="00F50E69" w:rsidRDefault="00000000">
      <w:pPr>
        <w:pStyle w:val="Akapitzlist1"/>
        <w:spacing w:line="240" w:lineRule="auto"/>
        <w:ind w:left="1080"/>
        <w:jc w:val="both"/>
      </w:pPr>
      <w:r>
        <w:rPr>
          <w:rFonts w:ascii="Times New Roman" w:eastAsia="Cambria" w:hAnsi="Times New Roman" w:cs="Times New Roman"/>
        </w:rPr>
        <w:t>………………………………………………………………………………………..</w:t>
      </w:r>
      <w:r>
        <w:rPr>
          <w:rFonts w:ascii="Times New Roman" w:eastAsia="Cambria" w:hAnsi="Times New Roman" w:cs="Times New Roman"/>
        </w:rPr>
        <w:br/>
      </w:r>
    </w:p>
    <w:p w14:paraId="2C4CBE50" w14:textId="77777777" w:rsidR="00F50E69" w:rsidRDefault="00000000">
      <w:pPr>
        <w:pStyle w:val="Akapitzlist1"/>
        <w:spacing w:line="240" w:lineRule="auto"/>
        <w:ind w:left="1800" w:hanging="1091"/>
        <w:jc w:val="both"/>
      </w:pPr>
      <w:r>
        <w:rPr>
          <w:rFonts w:ascii="Times New Roman" w:eastAsia="Cambria" w:hAnsi="Times New Roman" w:cs="Times New Roman"/>
          <w:b/>
          <w:bCs/>
        </w:rPr>
        <w:t>III. Imię i nazwisko, telefon kontaktowy lub adres mailowy nauczyciela-opiekuna:</w:t>
      </w:r>
    </w:p>
    <w:p w14:paraId="172DD7A9" w14:textId="77777777" w:rsidR="00F50E69" w:rsidRDefault="00F50E69">
      <w:pPr>
        <w:pStyle w:val="Akapitzlist1"/>
        <w:spacing w:line="240" w:lineRule="auto"/>
        <w:ind w:left="1080"/>
        <w:jc w:val="both"/>
        <w:rPr>
          <w:rFonts w:ascii="Times New Roman" w:eastAsia="Cambria" w:hAnsi="Times New Roman" w:cs="Times New Roman"/>
        </w:rPr>
      </w:pPr>
    </w:p>
    <w:p w14:paraId="54B724A4" w14:textId="77777777" w:rsidR="00F50E69" w:rsidRDefault="00000000">
      <w:pPr>
        <w:spacing w:line="240" w:lineRule="auto"/>
        <w:ind w:left="1080"/>
        <w:jc w:val="both"/>
      </w:pPr>
      <w:r>
        <w:rPr>
          <w:rFonts w:ascii="Times New Roman" w:eastAsia="Cambria" w:hAnsi="Times New Roman" w:cs="Times New Roman"/>
        </w:rPr>
        <w:t>………………………………………………………………………………………</w:t>
      </w:r>
    </w:p>
    <w:p w14:paraId="110594E7" w14:textId="77777777" w:rsidR="00F50E69" w:rsidRDefault="00000000">
      <w:pPr>
        <w:pStyle w:val="Akapitzlist1"/>
        <w:spacing w:line="240" w:lineRule="auto"/>
        <w:ind w:left="737"/>
        <w:jc w:val="both"/>
      </w:pPr>
      <w:r>
        <w:rPr>
          <w:rFonts w:ascii="Times New Roman" w:eastAsia="Cambria" w:hAnsi="Times New Roman" w:cs="Times New Roman"/>
          <w:b/>
          <w:bCs/>
        </w:rPr>
        <w:t>IV. Dane szkoły:</w:t>
      </w:r>
    </w:p>
    <w:p w14:paraId="1E2E15EC" w14:textId="77777777" w:rsidR="00F50E69" w:rsidRDefault="00000000">
      <w:pPr>
        <w:spacing w:line="240" w:lineRule="auto"/>
        <w:ind w:left="1066"/>
        <w:jc w:val="both"/>
      </w:pPr>
      <w:r>
        <w:rPr>
          <w:rFonts w:ascii="Times New Roman" w:eastAsia="Cambria" w:hAnsi="Times New Roman" w:cs="Times New Roman"/>
        </w:rPr>
        <w:br/>
        <w:t>………………………………………………………………………………………</w:t>
      </w:r>
    </w:p>
    <w:p w14:paraId="690BB475" w14:textId="77777777" w:rsidR="00F50E69" w:rsidRDefault="00F5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16CF6A" w14:textId="77777777" w:rsidR="00F50E69" w:rsidRDefault="00000000">
      <w:pPr>
        <w:spacing w:after="0"/>
        <w:contextualSpacing/>
        <w:jc w:val="center"/>
      </w:pPr>
      <w:r>
        <w:rPr>
          <w:rFonts w:ascii="Times New Roman" w:hAnsi="Times New Roman" w:cs="Times New Roman"/>
        </w:rPr>
        <w:t>Oświadczam, że zapoznałam/em się  z regulaminem</w:t>
      </w:r>
    </w:p>
    <w:p w14:paraId="631FBFFE" w14:textId="77777777" w:rsidR="00F50E69" w:rsidRDefault="00000000">
      <w:pPr>
        <w:spacing w:after="0"/>
        <w:contextualSpacing/>
        <w:jc w:val="center"/>
      </w:pPr>
      <w:r>
        <w:rPr>
          <w:rFonts w:ascii="Times New Roman" w:hAnsi="Times New Roman" w:cs="Times New Roman"/>
          <w:b/>
          <w:bCs/>
        </w:rPr>
        <w:t xml:space="preserve">WOJEWÓDZKIEGO KONKURSU </w:t>
      </w:r>
      <w:r>
        <w:rPr>
          <w:rFonts w:ascii="Times New Roman" w:hAnsi="Times New Roman" w:cs="Times New Roman"/>
          <w:b/>
          <w:bCs/>
          <w:i/>
        </w:rPr>
        <w:t>HUMORIADA</w:t>
      </w:r>
      <w:bookmarkStart w:id="0" w:name="_Hlk115546999"/>
      <w:r>
        <w:rPr>
          <w:rFonts w:ascii="Times New Roman" w:hAnsi="Times New Roman" w:cs="Times New Roman"/>
          <w:b/>
          <w:bCs/>
        </w:rPr>
        <w:t xml:space="preserve"> DLA UCZNIÓW KLAS IV</w:t>
      </w:r>
      <w:r>
        <w:rPr>
          <w:rFonts w:ascii="Times New Roman" w:hAnsi="Times New Roman" w:cs="Times New Roman"/>
          <w:sz w:val="24"/>
          <w:szCs w:val="24"/>
        </w:rPr>
        <w:t>–</w:t>
      </w:r>
      <w:bookmarkEnd w:id="0"/>
      <w:r>
        <w:rPr>
          <w:rFonts w:ascii="Times New Roman" w:hAnsi="Times New Roman" w:cs="Times New Roman"/>
          <w:b/>
          <w:bCs/>
        </w:rPr>
        <w:t xml:space="preserve">VI </w:t>
      </w:r>
    </w:p>
    <w:p w14:paraId="54154CBD" w14:textId="77777777" w:rsidR="00F50E69" w:rsidRDefault="00000000">
      <w:pPr>
        <w:spacing w:after="0"/>
        <w:contextualSpacing/>
        <w:jc w:val="center"/>
      </w:pPr>
      <w:r>
        <w:rPr>
          <w:rFonts w:ascii="Times New Roman" w:hAnsi="Times New Roman" w:cs="Times New Roman"/>
        </w:rPr>
        <w:t>organizowanej  przez  Szkołę Podstawową nr 48 im. gen. Józefa Hallera w Gdańsku</w:t>
      </w:r>
    </w:p>
    <w:p w14:paraId="502DCF51" w14:textId="77777777" w:rsidR="00F50E69" w:rsidRDefault="00000000">
      <w:pPr>
        <w:spacing w:after="0"/>
        <w:contextualSpacing/>
        <w:jc w:val="center"/>
        <w:rPr>
          <w:u w:val="single"/>
        </w:rPr>
      </w:pPr>
      <w:r>
        <w:rPr>
          <w:rFonts w:ascii="Times New Roman" w:hAnsi="Times New Roman" w:cs="Times New Roman"/>
          <w:u w:val="single"/>
        </w:rPr>
        <w:t>i akceptuję go.</w:t>
      </w:r>
    </w:p>
    <w:p w14:paraId="08773C68" w14:textId="77777777" w:rsidR="00F50E69" w:rsidRDefault="00F5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1551D6C" w14:textId="77777777" w:rsidR="00F50E69" w:rsidRDefault="00000000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</w:rPr>
        <w:t xml:space="preserve">Wyrażam  zgodę na udział  mojego dziecka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</w:p>
    <w:p w14:paraId="1956A88E" w14:textId="77777777" w:rsidR="00F50E69" w:rsidRDefault="00F5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C8D0DC7" w14:textId="77777777" w:rsidR="00F50E69" w:rsidRDefault="00000000">
      <w:pPr>
        <w:spacing w:after="0"/>
        <w:contextualSpacing/>
        <w:jc w:val="center"/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b/>
          <w:bCs/>
        </w:rPr>
        <w:t xml:space="preserve">WOJEWÓDZKIM KONKURSIE </w:t>
      </w:r>
      <w:r>
        <w:rPr>
          <w:rFonts w:ascii="Times New Roman" w:hAnsi="Times New Roman" w:cs="Times New Roman"/>
          <w:b/>
          <w:bCs/>
          <w:i/>
        </w:rPr>
        <w:t>HUMORIADA</w:t>
      </w:r>
      <w:r>
        <w:rPr>
          <w:rFonts w:ascii="Times New Roman" w:hAnsi="Times New Roman" w:cs="Times New Roman"/>
          <w:b/>
          <w:bCs/>
        </w:rPr>
        <w:t xml:space="preserve"> DLA UCZNIÓW KLAS IV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</w:rPr>
        <w:t>VI</w:t>
      </w:r>
      <w:r>
        <w:rPr>
          <w:rFonts w:ascii="Times New Roman" w:hAnsi="Times New Roman" w:cs="Times New Roman"/>
        </w:rPr>
        <w:br/>
        <w:t>oraz wyrażam zgodę na przetwarzanie  danych osobowych mojego dziecka w zakresie organizacji i promocji konkursu.</w:t>
      </w:r>
    </w:p>
    <w:p w14:paraId="3A565BFE" w14:textId="77777777" w:rsidR="00F50E69" w:rsidRDefault="00F5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E13EACE" w14:textId="77777777" w:rsidR="00F50E69" w:rsidRDefault="00F5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D2397E8" w14:textId="77777777" w:rsidR="00F50E69" w:rsidRDefault="00000000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59878C87" w14:textId="77777777" w:rsidR="00F50E69" w:rsidRDefault="00000000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</w:rPr>
        <w:t>data i czytelny podpis rodzica lub opiekuna prawnego</w:t>
      </w:r>
      <w:r>
        <w:rPr>
          <w:rFonts w:ascii="Times New Roman" w:hAnsi="Times New Roman" w:cs="Times New Roman"/>
        </w:rPr>
        <w:t>)</w:t>
      </w:r>
    </w:p>
    <w:p w14:paraId="4026EA97" w14:textId="77777777" w:rsidR="00F50E69" w:rsidRDefault="00F50E69">
      <w:pPr>
        <w:jc w:val="both"/>
        <w:rPr>
          <w:rFonts w:ascii="Times New Roman" w:hAnsi="Times New Roman" w:cs="Times New Roman"/>
        </w:rPr>
      </w:pPr>
    </w:p>
    <w:p w14:paraId="30026AA3" w14:textId="77777777" w:rsidR="00F50E69" w:rsidRDefault="00000000">
      <w:pPr>
        <w:numPr>
          <w:ilvl w:val="0"/>
          <w:numId w:val="8"/>
        </w:numPr>
        <w:spacing w:line="240" w:lineRule="auto"/>
        <w:ind w:left="0" w:hanging="426"/>
        <w:jc w:val="both"/>
      </w:pPr>
      <w:r>
        <w:rPr>
          <w:rFonts w:ascii="Times New Roman" w:hAnsi="Times New Roman" w:cs="Times New Roman"/>
        </w:rPr>
        <w:t xml:space="preserve">Zgłoszenie się do Konkursu, oznacza akceptację regulaminu i zgodę na przetwarzanie danych osobowych uczestnika przez Organizatorów dla celów organizacyjnych i promocyjnych konkursu zgodnie z Rozporządzeniem Parlamentu Europejskiego i Rady (UE) 2016/679 z dnia 27 kwietnia 2016 r. w sprawie ochrony osób fizycznych </w:t>
      </w:r>
      <w:r>
        <w:rPr>
          <w:rFonts w:ascii="Times New Roman" w:hAnsi="Times New Roman" w:cs="Times New Roman"/>
        </w:rPr>
        <w:br/>
        <w:t>w związku z przetwarzaniem danych osobowych i w sprawie swobodnego przepływu takich danych.</w:t>
      </w:r>
    </w:p>
    <w:p w14:paraId="67C1C980" w14:textId="77777777" w:rsidR="00F50E69" w:rsidRDefault="00000000">
      <w:pPr>
        <w:numPr>
          <w:ilvl w:val="0"/>
          <w:numId w:val="8"/>
        </w:numPr>
        <w:spacing w:line="240" w:lineRule="auto"/>
        <w:ind w:left="0" w:hanging="426"/>
        <w:jc w:val="both"/>
      </w:pPr>
      <w:r>
        <w:rPr>
          <w:rFonts w:ascii="Times New Roman" w:hAnsi="Times New Roman" w:cs="Times New Roman"/>
        </w:rPr>
        <w:t xml:space="preserve">Udział w konkursie jest jednoznaczny z wyrażeniem zgody przez  rodziców/opiekunów na wykonywanie </w:t>
      </w:r>
      <w:r>
        <w:rPr>
          <w:rFonts w:ascii="Times New Roman" w:hAnsi="Times New Roman" w:cs="Times New Roman"/>
        </w:rPr>
        <w:br/>
        <w:t>i zamieszczenie zdjęć uczniów na internetowej stronie szkoły oraz w celach promocyjnych.</w:t>
      </w:r>
    </w:p>
    <w:p w14:paraId="105C2EFC" w14:textId="77777777" w:rsidR="00F50E69" w:rsidRDefault="00F50E69">
      <w:pPr>
        <w:spacing w:line="240" w:lineRule="auto"/>
        <w:jc w:val="both"/>
        <w:rPr>
          <w:rFonts w:ascii="Times New Roman" w:hAnsi="Times New Roman" w:cs="Times New Roman"/>
        </w:rPr>
      </w:pPr>
    </w:p>
    <w:p w14:paraId="3B833A36" w14:textId="77777777" w:rsidR="00F50E69" w:rsidRDefault="00000000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…………………………………………………………………………………………………….</w:t>
      </w:r>
    </w:p>
    <w:p w14:paraId="345CFA17" w14:textId="77777777" w:rsidR="00F50E69" w:rsidRDefault="00000000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PODPIS RODZICA / OPIEKUNA PRAWNEGO</w:t>
      </w:r>
    </w:p>
    <w:sectPr w:rsidR="00F50E69">
      <w:headerReference w:type="default" r:id="rId11"/>
      <w:headerReference w:type="first" r:id="rId12"/>
      <w:pgSz w:w="11906" w:h="16838"/>
      <w:pgMar w:top="828" w:right="707" w:bottom="851" w:left="993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5201" w14:textId="77777777" w:rsidR="009E401D" w:rsidRDefault="009E401D">
      <w:pPr>
        <w:spacing w:after="0" w:line="240" w:lineRule="auto"/>
      </w:pPr>
      <w:r>
        <w:separator/>
      </w:r>
    </w:p>
  </w:endnote>
  <w:endnote w:type="continuationSeparator" w:id="0">
    <w:p w14:paraId="7170F84C" w14:textId="77777777" w:rsidR="009E401D" w:rsidRDefault="009E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56D7" w14:textId="77777777" w:rsidR="009E401D" w:rsidRDefault="009E401D">
      <w:pPr>
        <w:spacing w:after="0" w:line="240" w:lineRule="auto"/>
      </w:pPr>
      <w:r>
        <w:separator/>
      </w:r>
    </w:p>
  </w:footnote>
  <w:footnote w:type="continuationSeparator" w:id="0">
    <w:p w14:paraId="58AD4846" w14:textId="77777777" w:rsidR="009E401D" w:rsidRDefault="009E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A14D" w14:textId="30983163" w:rsidR="00F50E69" w:rsidRDefault="00000000">
    <w:pPr>
      <w:pStyle w:val="Nagwek"/>
    </w:pPr>
    <w:r>
      <w:rPr>
        <w:noProof/>
      </w:rPr>
      <w:pict w14:anchorId="3A9A053E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132.75pt;margin-top:7.35pt;width:411.5pt;height:57.35pt;z-index:-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" stroked="f">
          <v:fill opacity="0"/>
          <v:textbox inset="7.4pt,3.8pt,7.4pt,3.8pt">
            <w:txbxContent>
              <w:p w14:paraId="6857DDA8" w14:textId="77777777" w:rsidR="00F50E69" w:rsidRDefault="00F50E69">
                <w:pPr>
                  <w:pStyle w:val="Zawartoramki"/>
                  <w:spacing w:before="240" w:line="240" w:lineRule="auto"/>
                  <w:jc w:val="center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33EC" w14:textId="77777777" w:rsidR="00F50E69" w:rsidRDefault="00F50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0973"/>
    <w:multiLevelType w:val="multilevel"/>
    <w:tmpl w:val="72F8287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468E"/>
    <w:multiLevelType w:val="multilevel"/>
    <w:tmpl w:val="DAA8EA70"/>
    <w:lvl w:ilvl="0">
      <w:start w:val="1"/>
      <w:numFmt w:val="bullet"/>
      <w:lvlText w:val=""/>
      <w:lvlJc w:val="left"/>
      <w:pPr>
        <w:ind w:left="1077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95157"/>
    <w:multiLevelType w:val="multilevel"/>
    <w:tmpl w:val="627A5E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B129B9"/>
    <w:multiLevelType w:val="multilevel"/>
    <w:tmpl w:val="B9E8AC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C53F44"/>
    <w:multiLevelType w:val="multilevel"/>
    <w:tmpl w:val="9F1A29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EF573D"/>
    <w:multiLevelType w:val="multilevel"/>
    <w:tmpl w:val="1188E1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5C30A1"/>
    <w:multiLevelType w:val="multilevel"/>
    <w:tmpl w:val="BF5247C4"/>
    <w:lvl w:ilvl="0">
      <w:start w:val="1"/>
      <w:numFmt w:val="bullet"/>
      <w:lvlText w:val=""/>
      <w:lvlJc w:val="left"/>
      <w:pPr>
        <w:ind w:left="643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501298"/>
    <w:multiLevelType w:val="multilevel"/>
    <w:tmpl w:val="F6F6D20C"/>
    <w:lvl w:ilvl="0">
      <w:start w:val="1"/>
      <w:numFmt w:val="bullet"/>
      <w:lvlText w:val=""/>
      <w:lvlJc w:val="left"/>
      <w:pPr>
        <w:ind w:left="643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6769E5"/>
    <w:multiLevelType w:val="multilevel"/>
    <w:tmpl w:val="ACF22AE4"/>
    <w:lvl w:ilvl="0">
      <w:start w:val="1"/>
      <w:numFmt w:val="upperRoman"/>
      <w:lvlText w:val="%1."/>
      <w:lvlJc w:val="left"/>
      <w:pPr>
        <w:ind w:left="1440" w:hanging="720"/>
      </w:pPr>
      <w:rPr>
        <w:rFonts w:eastAsia="Cambria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BF7391"/>
    <w:multiLevelType w:val="multilevel"/>
    <w:tmpl w:val="B3D23532"/>
    <w:lvl w:ilvl="0">
      <w:start w:val="4"/>
      <w:numFmt w:val="decimal"/>
      <w:lvlText w:val="%1."/>
      <w:lvlJc w:val="left"/>
      <w:pPr>
        <w:ind w:left="720" w:firstLine="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0" w15:restartNumberingAfterBreak="0">
    <w:nsid w:val="72D22779"/>
    <w:multiLevelType w:val="multilevel"/>
    <w:tmpl w:val="07D86462"/>
    <w:lvl w:ilvl="0">
      <w:start w:val="7"/>
      <w:numFmt w:val="upperRoman"/>
      <w:lvlText w:val="%1."/>
      <w:lvlJc w:val="left"/>
      <w:pPr>
        <w:tabs>
          <w:tab w:val="num" w:pos="708"/>
        </w:tabs>
        <w:ind w:left="1800" w:hanging="72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5234766">
    <w:abstractNumId w:val="1"/>
  </w:num>
  <w:num w:numId="2" w16cid:durableId="332418091">
    <w:abstractNumId w:val="5"/>
  </w:num>
  <w:num w:numId="3" w16cid:durableId="947542671">
    <w:abstractNumId w:val="3"/>
  </w:num>
  <w:num w:numId="4" w16cid:durableId="1802452780">
    <w:abstractNumId w:val="0"/>
  </w:num>
  <w:num w:numId="5" w16cid:durableId="1605532970">
    <w:abstractNumId w:val="4"/>
  </w:num>
  <w:num w:numId="6" w16cid:durableId="834031419">
    <w:abstractNumId w:val="6"/>
  </w:num>
  <w:num w:numId="7" w16cid:durableId="1777402723">
    <w:abstractNumId w:val="7"/>
  </w:num>
  <w:num w:numId="8" w16cid:durableId="690835020">
    <w:abstractNumId w:val="9"/>
  </w:num>
  <w:num w:numId="9" w16cid:durableId="988943115">
    <w:abstractNumId w:val="8"/>
  </w:num>
  <w:num w:numId="10" w16cid:durableId="602538512">
    <w:abstractNumId w:val="10"/>
  </w:num>
  <w:num w:numId="11" w16cid:durableId="89295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E69"/>
    <w:rsid w:val="00004906"/>
    <w:rsid w:val="00560413"/>
    <w:rsid w:val="009E401D"/>
    <w:rsid w:val="00A469D3"/>
    <w:rsid w:val="00A9740B"/>
    <w:rsid w:val="00B67A15"/>
    <w:rsid w:val="00E410D9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E03DB"/>
  <w15:docId w15:val="{0D93ABA4-4D3F-4DD6-91D1-893B4AF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3">
    <w:name w:val="heading 3"/>
    <w:basedOn w:val="Normalny"/>
    <w:qFormat/>
    <w:pPr>
      <w:keepNext/>
      <w:ind w:left="36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Open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Open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Open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Open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Open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Open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Open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Cambria" w:hAnsi="Times New Roman" w:cs="Times New Roman"/>
      <w:b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/>
      <w:sz w:val="24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mbria" w:hAnsi="Times New Roman" w:cs="Times New Roman"/>
      <w:b/>
      <w:sz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/>
      <w:sz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BezodstpwZnak">
    <w:name w:val="Bez odstępów Znak"/>
    <w:qFormat/>
    <w:rPr>
      <w:rFonts w:eastAsia="Times New Roman"/>
      <w:sz w:val="22"/>
      <w:szCs w:val="22"/>
      <w:lang w:val="pl-PL" w:bidi="ar-SA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basedOn w:val="Domylnaczcionkaakapitu1"/>
    <w:qFormat/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ascii="Times New Roman" w:hAnsi="Times New Roman" w:cs="OpenSymbol"/>
      <w:b/>
      <w:sz w:val="24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4"/>
    </w:rPr>
  </w:style>
  <w:style w:type="character" w:customStyle="1" w:styleId="ListLabel56">
    <w:name w:val="ListLabel 56"/>
    <w:qFormat/>
    <w:rPr>
      <w:rFonts w:eastAsia="Cambria" w:cs="Times New Roman"/>
      <w:b/>
      <w:sz w:val="24"/>
    </w:rPr>
  </w:style>
  <w:style w:type="character" w:customStyle="1" w:styleId="ListLabel57">
    <w:name w:val="ListLabel 57"/>
    <w:qFormat/>
    <w:rPr>
      <w:rFonts w:cs="Times New Roman"/>
      <w:b/>
      <w:sz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qFormat/>
    <w:pPr>
      <w:spacing w:after="0"/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customStyle="1" w:styleId="msonospacing0">
    <w:name w:val="msono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p48gdansk.edupa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zta.onet.pl/NowaWiadomosc/Do/QlIkBFQ6QUFhIVRZX192dnQBeCtCchEzHAoxNkFWVkY9HgcFBVldQhQLCQpKFRZXVUhHVBFbVVxfHAUcCV0DVUJUYkZKVh0yKVwdBAF2dwcBeVgML00zBhYpMVZGXVc%2FBBkNFkFbSB9KAANQXkNXXQoeBR9aGlZcX0NBVl0GI0JTZQ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EWA SPLITT</cp:lastModifiedBy>
  <cp:revision>6</cp:revision>
  <cp:lastPrinted>2023-09-08T16:46:00Z</cp:lastPrinted>
  <dcterms:created xsi:type="dcterms:W3CDTF">2023-09-10T07:59:00Z</dcterms:created>
  <dcterms:modified xsi:type="dcterms:W3CDTF">2024-09-15T12:29:00Z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